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8" w:rsidRDefault="009C0A78" w:rsidP="009C0A78">
      <w:pPr>
        <w:rPr>
          <w:rFonts w:eastAsia="仿宋_GB2312"/>
          <w:color w:val="000000"/>
          <w:sz w:val="28"/>
          <w:szCs w:val="28"/>
        </w:rPr>
      </w:pPr>
      <w:r w:rsidRPr="00C02A81">
        <w:rPr>
          <w:rFonts w:eastAsia="仿宋_GB2312"/>
          <w:color w:val="000000"/>
          <w:sz w:val="28"/>
          <w:szCs w:val="28"/>
        </w:rPr>
        <w:t>附件</w:t>
      </w:r>
      <w:r w:rsidRPr="00C02A81">
        <w:rPr>
          <w:rFonts w:eastAsia="仿宋_GB2312"/>
          <w:color w:val="000000"/>
          <w:sz w:val="28"/>
          <w:szCs w:val="28"/>
        </w:rPr>
        <w:t>5</w:t>
      </w:r>
    </w:p>
    <w:p w:rsidR="009C0A78" w:rsidRDefault="009C0A78" w:rsidP="009C0A78">
      <w:pPr>
        <w:jc w:val="center"/>
        <w:rPr>
          <w:rFonts w:eastAsia="华文中宋"/>
          <w:b/>
          <w:color w:val="000000"/>
          <w:sz w:val="28"/>
          <w:szCs w:val="30"/>
        </w:rPr>
      </w:pPr>
      <w:r>
        <w:rPr>
          <w:rFonts w:eastAsia="华文中宋" w:hint="eastAsia"/>
          <w:b/>
          <w:color w:val="000000"/>
          <w:sz w:val="28"/>
          <w:szCs w:val="30"/>
        </w:rPr>
        <w:t>关于举办</w:t>
      </w:r>
      <w:r w:rsidRPr="00C02A81">
        <w:rPr>
          <w:rFonts w:eastAsia="华文中宋"/>
          <w:b/>
          <w:color w:val="000000"/>
          <w:sz w:val="28"/>
          <w:szCs w:val="30"/>
        </w:rPr>
        <w:t>哈尔滨工业大学</w:t>
      </w:r>
      <w:r w:rsidR="00615A6D">
        <w:rPr>
          <w:rFonts w:eastAsia="华文中宋" w:hint="eastAsia"/>
          <w:b/>
          <w:color w:val="000000"/>
          <w:sz w:val="28"/>
          <w:szCs w:val="30"/>
        </w:rPr>
        <w:t>管理学院</w:t>
      </w:r>
      <w:r w:rsidR="00615A6D">
        <w:rPr>
          <w:rFonts w:eastAsia="华文中宋" w:hint="eastAsia"/>
          <w:b/>
          <w:color w:val="000000"/>
          <w:sz w:val="28"/>
          <w:szCs w:val="30"/>
        </w:rPr>
        <w:t>2019</w:t>
      </w:r>
      <w:r w:rsidR="00615A6D">
        <w:rPr>
          <w:rFonts w:eastAsia="华文中宋" w:hint="eastAsia"/>
          <w:b/>
          <w:color w:val="000000"/>
          <w:sz w:val="28"/>
          <w:szCs w:val="30"/>
        </w:rPr>
        <w:t>年</w:t>
      </w:r>
      <w:r w:rsidRPr="00C02A81">
        <w:rPr>
          <w:rFonts w:eastAsia="华文中宋"/>
          <w:b/>
          <w:color w:val="000000"/>
          <w:sz w:val="28"/>
          <w:szCs w:val="30"/>
        </w:rPr>
        <w:t>夏令营</w:t>
      </w:r>
      <w:r>
        <w:rPr>
          <w:rFonts w:eastAsia="华文中宋" w:hint="eastAsia"/>
          <w:b/>
          <w:color w:val="000000"/>
          <w:sz w:val="28"/>
          <w:szCs w:val="30"/>
        </w:rPr>
        <w:t>的通知</w:t>
      </w:r>
    </w:p>
    <w:p w:rsidR="009C0A78" w:rsidRPr="00CC7E4E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一、</w:t>
      </w:r>
      <w:r w:rsidRPr="00CC7E4E">
        <w:rPr>
          <w:rFonts w:eastAsia="仿宋_GB2312" w:hint="eastAsia"/>
          <w:color w:val="000000"/>
        </w:rPr>
        <w:t>申请资格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1</w:t>
      </w:r>
      <w:r w:rsidRPr="00674645">
        <w:rPr>
          <w:rFonts w:eastAsia="仿宋_GB2312" w:hint="eastAsia"/>
          <w:color w:val="000000"/>
        </w:rPr>
        <w:t>）</w:t>
      </w:r>
      <w:r w:rsidRPr="00674645">
        <w:rPr>
          <w:rFonts w:eastAsia="仿宋_GB2312" w:hint="eastAsia"/>
          <w:color w:val="000000"/>
        </w:rPr>
        <w:t>2019</w:t>
      </w:r>
      <w:r w:rsidRPr="00674645">
        <w:rPr>
          <w:rFonts w:eastAsia="仿宋_GB2312" w:hint="eastAsia"/>
          <w:color w:val="000000"/>
        </w:rPr>
        <w:t>年优秀应届本科毕业生</w:t>
      </w:r>
      <w:r w:rsidR="00170EAA">
        <w:rPr>
          <w:rFonts w:eastAsia="仿宋_GB2312" w:hint="eastAsia"/>
          <w:color w:val="000000"/>
        </w:rPr>
        <w:t>，</w:t>
      </w:r>
      <w:r w:rsidRPr="00674645">
        <w:rPr>
          <w:rFonts w:eastAsia="仿宋_GB2312" w:hint="eastAsia"/>
          <w:color w:val="000000"/>
        </w:rPr>
        <w:t>前</w:t>
      </w:r>
      <w:r w:rsidRPr="00674645">
        <w:rPr>
          <w:rFonts w:eastAsia="仿宋_GB2312" w:hint="eastAsia"/>
          <w:color w:val="000000"/>
        </w:rPr>
        <w:t>3</w:t>
      </w:r>
      <w:r w:rsidRPr="00674645">
        <w:rPr>
          <w:rFonts w:eastAsia="仿宋_GB2312" w:hint="eastAsia"/>
          <w:color w:val="000000"/>
        </w:rPr>
        <w:t>学年或前</w:t>
      </w:r>
      <w:r w:rsidRPr="00674645">
        <w:rPr>
          <w:rFonts w:eastAsia="仿宋_GB2312" w:hint="eastAsia"/>
          <w:color w:val="000000"/>
        </w:rPr>
        <w:t>5</w:t>
      </w:r>
      <w:r w:rsidRPr="00674645">
        <w:rPr>
          <w:rFonts w:eastAsia="仿宋_GB2312" w:hint="eastAsia"/>
          <w:color w:val="000000"/>
        </w:rPr>
        <w:t>学期综合成绩排名在本专业前</w:t>
      </w:r>
      <w:r w:rsidRPr="00674645">
        <w:rPr>
          <w:rFonts w:eastAsia="仿宋_GB2312" w:hint="eastAsia"/>
          <w:color w:val="000000"/>
        </w:rPr>
        <w:t>15%</w:t>
      </w:r>
      <w:r w:rsidRPr="00674645">
        <w:rPr>
          <w:rFonts w:eastAsia="仿宋_GB2312" w:hint="eastAsia"/>
          <w:color w:val="000000"/>
        </w:rPr>
        <w:t>，且达到所在高校推荐免试生要求；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2</w:t>
      </w:r>
      <w:r w:rsidRPr="00674645">
        <w:rPr>
          <w:rFonts w:eastAsia="仿宋_GB2312" w:hint="eastAsia"/>
          <w:color w:val="000000"/>
        </w:rPr>
        <w:t>）来自“</w:t>
      </w:r>
      <w:r w:rsidRPr="00674645">
        <w:rPr>
          <w:rFonts w:eastAsia="仿宋_GB2312" w:hint="eastAsia"/>
          <w:color w:val="000000"/>
        </w:rPr>
        <w:t>985</w:t>
      </w:r>
      <w:r w:rsidRPr="00674645">
        <w:rPr>
          <w:rFonts w:eastAsia="仿宋_GB2312" w:hint="eastAsia"/>
          <w:color w:val="000000"/>
        </w:rPr>
        <w:t>工程”、“</w:t>
      </w:r>
      <w:r w:rsidRPr="00674645">
        <w:rPr>
          <w:rFonts w:eastAsia="仿宋_GB2312" w:hint="eastAsia"/>
          <w:color w:val="000000"/>
        </w:rPr>
        <w:t>211</w:t>
      </w:r>
      <w:r w:rsidRPr="00674645">
        <w:rPr>
          <w:rFonts w:eastAsia="仿宋_GB2312" w:hint="eastAsia"/>
          <w:color w:val="000000"/>
        </w:rPr>
        <w:t>工程”建设重点高校或学科专业排名前</w:t>
      </w:r>
      <w:r w:rsidRPr="00674645">
        <w:rPr>
          <w:rFonts w:eastAsia="仿宋_GB2312" w:hint="eastAsia"/>
          <w:color w:val="000000"/>
        </w:rPr>
        <w:t>10%</w:t>
      </w:r>
      <w:r w:rsidRPr="00674645">
        <w:rPr>
          <w:rFonts w:eastAsia="仿宋_GB2312" w:hint="eastAsia"/>
          <w:color w:val="000000"/>
        </w:rPr>
        <w:t>的高校的学生优先考虑；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3</w:t>
      </w:r>
      <w:r w:rsidRPr="00674645">
        <w:rPr>
          <w:rFonts w:eastAsia="仿宋_GB2312" w:hint="eastAsia"/>
          <w:color w:val="000000"/>
        </w:rPr>
        <w:t>）有志于从事科学研究，并具有较强研究能力的学生优先考虑；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4</w:t>
      </w:r>
      <w:r w:rsidRPr="00674645">
        <w:rPr>
          <w:rFonts w:eastAsia="仿宋_GB2312" w:hint="eastAsia"/>
          <w:color w:val="000000"/>
        </w:rPr>
        <w:t>）英语水平</w:t>
      </w:r>
      <w:r w:rsidR="004E4182">
        <w:rPr>
          <w:rFonts w:eastAsia="仿宋_GB2312" w:hint="eastAsia"/>
          <w:color w:val="000000"/>
        </w:rPr>
        <w:t>良好</w:t>
      </w:r>
      <w:r w:rsidRPr="00674645">
        <w:rPr>
          <w:rFonts w:eastAsia="仿宋_GB2312" w:hint="eastAsia"/>
          <w:color w:val="000000"/>
        </w:rPr>
        <w:t>优先考虑。</w:t>
      </w:r>
    </w:p>
    <w:p w:rsidR="009C0A78" w:rsidRPr="00674645" w:rsidRDefault="009C0A78" w:rsidP="009C0A78">
      <w:pPr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二、申请流程</w:t>
      </w:r>
    </w:p>
    <w:p w:rsidR="009C0A78" w:rsidRPr="00674645" w:rsidRDefault="009C0A78" w:rsidP="009C0A78">
      <w:pPr>
        <w:ind w:leftChars="300" w:left="63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申请形式：登陆哈尔滨工业大学研究生招生网官方网站夏令营报名系统，直接报名。截止日期：</w:t>
      </w:r>
      <w:r w:rsidRPr="00674645">
        <w:rPr>
          <w:rFonts w:eastAsia="仿宋_GB2312" w:hint="eastAsia"/>
          <w:color w:val="000000"/>
        </w:rPr>
        <w:t>2018</w:t>
      </w:r>
      <w:r w:rsidRPr="00674645">
        <w:rPr>
          <w:rFonts w:eastAsia="仿宋_GB2312" w:hint="eastAsia"/>
          <w:color w:val="000000"/>
        </w:rPr>
        <w:t>年</w:t>
      </w:r>
      <w:r w:rsidR="00DA6899" w:rsidRPr="00674645">
        <w:rPr>
          <w:rFonts w:eastAsia="仿宋_GB2312" w:hint="eastAsia"/>
          <w:color w:val="000000"/>
        </w:rPr>
        <w:t>6</w:t>
      </w:r>
      <w:r w:rsidRPr="00674645">
        <w:rPr>
          <w:rFonts w:eastAsia="仿宋_GB2312" w:hint="eastAsia"/>
          <w:color w:val="000000"/>
        </w:rPr>
        <w:t>月</w:t>
      </w:r>
      <w:r w:rsidR="00DA6899" w:rsidRPr="00674645">
        <w:rPr>
          <w:rFonts w:eastAsia="仿宋_GB2312" w:hint="eastAsia"/>
          <w:color w:val="000000"/>
        </w:rPr>
        <w:t>18</w:t>
      </w:r>
      <w:r w:rsidRPr="00674645">
        <w:rPr>
          <w:rFonts w:eastAsia="仿宋_GB2312" w:hint="eastAsia"/>
          <w:color w:val="000000"/>
        </w:rPr>
        <w:t>日</w:t>
      </w:r>
    </w:p>
    <w:p w:rsidR="009C0A78" w:rsidRPr="00CC7E4E" w:rsidRDefault="009C0A78" w:rsidP="009C0A78">
      <w:pPr>
        <w:ind w:leftChars="300" w:left="63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申请材料：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（</w:t>
      </w:r>
      <w:r w:rsidRPr="00CC7E4E">
        <w:rPr>
          <w:rFonts w:eastAsia="仿宋_GB2312" w:hint="eastAsia"/>
          <w:color w:val="000000"/>
        </w:rPr>
        <w:t>1</w:t>
      </w:r>
      <w:r w:rsidRPr="00CC7E4E">
        <w:rPr>
          <w:rFonts w:eastAsia="仿宋_GB2312" w:hint="eastAsia"/>
          <w:color w:val="000000"/>
        </w:rPr>
        <w:t>）</w:t>
      </w:r>
      <w:r w:rsidRPr="00FA12A7">
        <w:rPr>
          <w:rFonts w:eastAsia="仿宋_GB2312"/>
          <w:color w:val="000000"/>
        </w:rPr>
        <w:t>所在院（系）或学校教务处盖章的成绩单原件</w:t>
      </w:r>
      <w:r w:rsidRPr="00FA12A7">
        <w:rPr>
          <w:rFonts w:eastAsia="仿宋_GB2312"/>
          <w:color w:val="000000"/>
        </w:rPr>
        <w:t>;</w:t>
      </w:r>
    </w:p>
    <w:p w:rsidR="00DA6899" w:rsidRPr="00DA6899" w:rsidRDefault="00B5098D" w:rsidP="00DA6899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（</w:t>
      </w:r>
      <w:r w:rsidRPr="00FA12A7">
        <w:rPr>
          <w:rFonts w:eastAsia="仿宋_GB2312"/>
          <w:color w:val="000000"/>
        </w:rPr>
        <w:t>2</w:t>
      </w:r>
      <w:r w:rsidRPr="00FA12A7">
        <w:rPr>
          <w:rFonts w:eastAsia="仿宋_GB2312"/>
          <w:color w:val="000000"/>
        </w:rPr>
        <w:t>）</w:t>
      </w:r>
      <w:r w:rsidR="00DA6899" w:rsidRPr="00DA6899">
        <w:rPr>
          <w:rFonts w:eastAsia="仿宋_GB2312"/>
          <w:color w:val="000000"/>
        </w:rPr>
        <w:t>专家书面推荐信</w:t>
      </w:r>
      <w:r w:rsidR="00DA6899" w:rsidRPr="00DA6899">
        <w:rPr>
          <w:rFonts w:eastAsia="仿宋_GB2312"/>
          <w:color w:val="000000"/>
        </w:rPr>
        <w:t>2</w:t>
      </w:r>
      <w:r w:rsidR="00DA6899" w:rsidRPr="00DA6899">
        <w:rPr>
          <w:rFonts w:eastAsia="仿宋_GB2312"/>
          <w:color w:val="000000"/>
        </w:rPr>
        <w:t>份（副教授以上）</w:t>
      </w:r>
      <w:r w:rsidR="00DA6899" w:rsidRPr="00DA6899">
        <w:rPr>
          <w:rFonts w:eastAsia="仿宋_GB2312" w:hint="eastAsia"/>
          <w:color w:val="000000"/>
        </w:rPr>
        <w:t>;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="00B5098D">
        <w:rPr>
          <w:rFonts w:eastAsia="仿宋_GB2312" w:hint="eastAsia"/>
          <w:color w:val="000000"/>
        </w:rPr>
        <w:t>3</w:t>
      </w:r>
      <w:r w:rsidRPr="00DA6899">
        <w:rPr>
          <w:rFonts w:eastAsia="仿宋_GB2312"/>
          <w:color w:val="000000"/>
        </w:rPr>
        <w:t>）体现英语水平的证明材料（国家英语六级，</w:t>
      </w:r>
      <w:r w:rsidRPr="00DA6899">
        <w:rPr>
          <w:rFonts w:eastAsia="仿宋_GB2312"/>
          <w:color w:val="000000"/>
        </w:rPr>
        <w:t>TOEFL</w:t>
      </w:r>
      <w:r w:rsidRPr="00DA6899">
        <w:rPr>
          <w:rFonts w:eastAsia="仿宋_GB2312"/>
          <w:color w:val="000000"/>
        </w:rPr>
        <w:t>成绩，</w:t>
      </w:r>
      <w:r w:rsidRPr="00DA6899">
        <w:rPr>
          <w:rFonts w:eastAsia="仿宋_GB2312"/>
          <w:color w:val="000000"/>
        </w:rPr>
        <w:t>GRE/GMAT</w:t>
      </w:r>
      <w:r w:rsidRPr="00DA6899">
        <w:rPr>
          <w:rFonts w:eastAsia="仿宋_GB2312"/>
          <w:color w:val="000000"/>
        </w:rPr>
        <w:t>成绩等）</w:t>
      </w:r>
      <w:r w:rsidRPr="00DA6899">
        <w:rPr>
          <w:rFonts w:eastAsia="仿宋_GB2312" w:hint="eastAsia"/>
          <w:color w:val="000000"/>
        </w:rPr>
        <w:t>;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="00B5098D">
        <w:rPr>
          <w:rFonts w:eastAsia="仿宋_GB2312" w:hint="eastAsia"/>
          <w:color w:val="000000"/>
        </w:rPr>
        <w:t>4</w:t>
      </w:r>
      <w:r w:rsidRPr="00DA6899">
        <w:rPr>
          <w:rFonts w:eastAsia="仿宋_GB2312"/>
          <w:color w:val="000000"/>
        </w:rPr>
        <w:t>）其他证明材料，</w:t>
      </w:r>
      <w:r w:rsidRPr="00DA6899">
        <w:rPr>
          <w:rFonts w:eastAsia="仿宋_GB2312" w:hint="eastAsia"/>
          <w:color w:val="000000"/>
        </w:rPr>
        <w:t>包括：①已发表论文（如有）。其中代表性论文</w:t>
      </w:r>
      <w:r w:rsidRPr="00DA6899">
        <w:rPr>
          <w:rFonts w:eastAsia="仿宋_GB2312" w:hint="eastAsia"/>
          <w:color w:val="000000"/>
        </w:rPr>
        <w:t>1</w:t>
      </w:r>
      <w:r w:rsidRPr="00DA6899">
        <w:rPr>
          <w:rFonts w:eastAsia="仿宋_GB2312" w:hint="eastAsia"/>
          <w:color w:val="000000"/>
        </w:rPr>
        <w:t>篇，应提供全文，其他已发表论文提供期刊目录、论文首页复印件；②本科期间各类获奖证书复印件。</w:t>
      </w:r>
      <w:r w:rsidR="00F626A8" w:rsidRPr="00DA6899">
        <w:rPr>
          <w:rFonts w:eastAsia="仿宋_GB2312"/>
          <w:color w:val="000000"/>
        </w:rPr>
        <w:fldChar w:fldCharType="begin"/>
      </w:r>
      <w:r w:rsidRPr="00DA6899">
        <w:rPr>
          <w:rFonts w:eastAsia="仿宋_GB2312"/>
          <w:color w:val="000000"/>
        </w:rPr>
        <w:instrText xml:space="preserve"> </w:instrText>
      </w:r>
      <w:r w:rsidRPr="00DA6899">
        <w:rPr>
          <w:rFonts w:eastAsia="仿宋_GB2312" w:hint="eastAsia"/>
          <w:color w:val="000000"/>
        </w:rPr>
        <w:instrText>= 3 \* GB3</w:instrText>
      </w:r>
      <w:r w:rsidRPr="00DA6899">
        <w:rPr>
          <w:rFonts w:eastAsia="仿宋_GB2312"/>
          <w:color w:val="000000"/>
        </w:rPr>
        <w:instrText xml:space="preserve"> </w:instrText>
      </w:r>
      <w:r w:rsidR="00F626A8" w:rsidRPr="00DA6899">
        <w:rPr>
          <w:rFonts w:eastAsia="仿宋_GB2312"/>
          <w:color w:val="000000"/>
        </w:rPr>
        <w:fldChar w:fldCharType="separate"/>
      </w:r>
      <w:r w:rsidRPr="00DA6899">
        <w:rPr>
          <w:rFonts w:eastAsia="仿宋_GB2312" w:hint="eastAsia"/>
          <w:color w:val="000000"/>
        </w:rPr>
        <w:t>③</w:t>
      </w:r>
      <w:r w:rsidR="00F626A8" w:rsidRPr="00DA6899">
        <w:rPr>
          <w:rFonts w:eastAsia="仿宋_GB2312"/>
          <w:color w:val="000000"/>
        </w:rPr>
        <w:fldChar w:fldCharType="end"/>
      </w:r>
      <w:r w:rsidRPr="00DA6899">
        <w:rPr>
          <w:rFonts w:eastAsia="仿宋_GB2312" w:hint="eastAsia"/>
          <w:color w:val="000000"/>
        </w:rPr>
        <w:t>其他突出表现的证明材料。</w:t>
      </w:r>
    </w:p>
    <w:p w:rsidR="009C0A78" w:rsidRDefault="009C0A78" w:rsidP="00615A6D">
      <w:pPr>
        <w:ind w:firstLineChars="200" w:firstLine="422"/>
        <w:rPr>
          <w:rFonts w:eastAsia="仿宋_GB2312"/>
          <w:b/>
          <w:bCs/>
          <w:color w:val="000000"/>
        </w:rPr>
      </w:pPr>
      <w:r w:rsidRPr="00FA12A7">
        <w:rPr>
          <w:rFonts w:eastAsia="仿宋_GB2312" w:hint="eastAsia"/>
          <w:b/>
          <w:bCs/>
          <w:color w:val="000000"/>
        </w:rPr>
        <w:t>入选者请携带以下纸质材料：申请材料</w:t>
      </w:r>
      <w:r w:rsidR="00B5098D">
        <w:rPr>
          <w:rFonts w:eastAsia="仿宋_GB2312" w:hint="eastAsia"/>
          <w:b/>
          <w:bCs/>
          <w:color w:val="000000"/>
        </w:rPr>
        <w:t>1-2</w:t>
      </w:r>
      <w:r w:rsidRPr="00FA12A7">
        <w:rPr>
          <w:rFonts w:eastAsia="仿宋_GB2312" w:hint="eastAsia"/>
          <w:b/>
          <w:bCs/>
          <w:color w:val="000000"/>
        </w:rPr>
        <w:t>（原件）及申请材料</w:t>
      </w:r>
      <w:r w:rsidR="00B5098D">
        <w:rPr>
          <w:rFonts w:eastAsia="仿宋_GB2312" w:hint="eastAsia"/>
          <w:b/>
          <w:bCs/>
          <w:color w:val="000000"/>
        </w:rPr>
        <w:t>3</w:t>
      </w:r>
      <w:r w:rsidRPr="00FA12A7">
        <w:rPr>
          <w:rFonts w:eastAsia="仿宋_GB2312" w:hint="eastAsia"/>
          <w:b/>
          <w:bCs/>
          <w:color w:val="000000"/>
        </w:rPr>
        <w:t>、</w:t>
      </w:r>
      <w:r w:rsidR="00B5098D">
        <w:rPr>
          <w:rFonts w:eastAsia="仿宋_GB2312" w:hint="eastAsia"/>
          <w:b/>
          <w:bCs/>
          <w:color w:val="000000"/>
        </w:rPr>
        <w:t>4</w:t>
      </w:r>
      <w:r w:rsidRPr="00FA12A7">
        <w:rPr>
          <w:rFonts w:eastAsia="仿宋_GB2312" w:hint="eastAsia"/>
          <w:b/>
          <w:bCs/>
          <w:color w:val="000000"/>
        </w:rPr>
        <w:t>（复印件），以上材料原件在入营时提交审核。</w:t>
      </w:r>
    </w:p>
    <w:p w:rsidR="009C0A78" w:rsidRPr="00FA12A7" w:rsidRDefault="009C0A78" w:rsidP="009C0A78">
      <w:pPr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三、活动安排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1</w:t>
      </w:r>
      <w:r w:rsidRPr="00FA12A7">
        <w:rPr>
          <w:rFonts w:eastAsia="仿宋_GB2312"/>
          <w:color w:val="000000"/>
        </w:rPr>
        <w:t>、报到时间：</w:t>
      </w:r>
      <w:r w:rsidRPr="00FA12A7">
        <w:rPr>
          <w:rFonts w:eastAsia="仿宋_GB2312"/>
          <w:color w:val="000000"/>
        </w:rPr>
        <w:t>201</w:t>
      </w:r>
      <w:r>
        <w:rPr>
          <w:rFonts w:eastAsia="仿宋_GB2312" w:hint="eastAsia"/>
          <w:color w:val="000000"/>
        </w:rPr>
        <w:t>8</w:t>
      </w:r>
      <w:r w:rsidRPr="00FA12A7">
        <w:rPr>
          <w:rFonts w:eastAsia="仿宋_GB2312"/>
          <w:color w:val="000000"/>
        </w:rPr>
        <w:t>年</w:t>
      </w:r>
      <w:r w:rsidR="00DA6899">
        <w:rPr>
          <w:rFonts w:eastAsia="仿宋_GB2312" w:hint="eastAsia"/>
          <w:color w:val="000000"/>
        </w:rPr>
        <w:t>7</w:t>
      </w:r>
      <w:r w:rsidRPr="00FA12A7">
        <w:rPr>
          <w:rFonts w:eastAsia="仿宋_GB2312"/>
          <w:color w:val="000000"/>
        </w:rPr>
        <w:t>月</w:t>
      </w:r>
      <w:r w:rsidR="00DA6899">
        <w:rPr>
          <w:rFonts w:eastAsia="仿宋_GB2312" w:hint="eastAsia"/>
          <w:color w:val="000000"/>
        </w:rPr>
        <w:t>25</w:t>
      </w:r>
      <w:r w:rsidRPr="00FA12A7">
        <w:rPr>
          <w:rFonts w:eastAsia="仿宋_GB2312"/>
          <w:color w:val="000000"/>
        </w:rPr>
        <w:t>日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2</w:t>
      </w:r>
      <w:r w:rsidRPr="00FA12A7">
        <w:rPr>
          <w:rFonts w:eastAsia="仿宋_GB2312"/>
          <w:color w:val="000000"/>
        </w:rPr>
        <w:t>、报到地点：</w:t>
      </w:r>
      <w:r w:rsidR="00DA6899" w:rsidRPr="00DA6899">
        <w:rPr>
          <w:rFonts w:eastAsia="仿宋_GB2312" w:hint="eastAsia"/>
          <w:color w:val="000000"/>
        </w:rPr>
        <w:t>哈工大一校区（具体待定）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3</w:t>
      </w:r>
      <w:r w:rsidRPr="00FA12A7">
        <w:rPr>
          <w:rFonts w:eastAsia="仿宋_GB2312"/>
          <w:color w:val="000000"/>
        </w:rPr>
        <w:t>、活动内容：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1</w:t>
      </w:r>
      <w:r w:rsidRPr="00DA6899">
        <w:rPr>
          <w:rFonts w:eastAsia="仿宋_GB2312"/>
          <w:color w:val="000000"/>
        </w:rPr>
        <w:t>）开营式，介绍学校与学院基本情况；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2</w:t>
      </w:r>
      <w:r w:rsidRPr="00DA6899">
        <w:rPr>
          <w:rFonts w:eastAsia="仿宋_GB2312"/>
          <w:color w:val="000000"/>
        </w:rPr>
        <w:t>）参观学校博物馆和航天馆，体验校园文化；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3</w:t>
      </w:r>
      <w:r w:rsidRPr="00DA6899">
        <w:rPr>
          <w:rFonts w:eastAsia="仿宋_GB2312"/>
          <w:color w:val="000000"/>
        </w:rPr>
        <w:t>）参观实验室，并聆听专家学术报告；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4</w:t>
      </w:r>
      <w:r w:rsidRPr="00DA6899">
        <w:rPr>
          <w:rFonts w:eastAsia="仿宋_GB2312"/>
          <w:color w:val="000000"/>
        </w:rPr>
        <w:t>）组织</w:t>
      </w:r>
      <w:r w:rsidRPr="00DA6899">
        <w:rPr>
          <w:rFonts w:eastAsia="仿宋_GB2312" w:hint="eastAsia"/>
          <w:color w:val="000000"/>
        </w:rPr>
        <w:t>营员面试</w:t>
      </w:r>
      <w:r w:rsidRPr="00DA6899">
        <w:rPr>
          <w:rFonts w:eastAsia="仿宋_GB2312"/>
          <w:color w:val="000000"/>
        </w:rPr>
        <w:t>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bookmarkStart w:id="0" w:name="_GoBack"/>
      <w:bookmarkEnd w:id="0"/>
      <w:r w:rsidRPr="00DA6899">
        <w:rPr>
          <w:rFonts w:eastAsia="仿宋_GB2312" w:hint="eastAsia"/>
          <w:color w:val="000000"/>
        </w:rPr>
        <w:t>面试合格的营员将在我校</w:t>
      </w:r>
      <w:r w:rsidRPr="00DA6899">
        <w:rPr>
          <w:rFonts w:eastAsia="仿宋_GB2312" w:hint="eastAsia"/>
          <w:color w:val="000000"/>
        </w:rPr>
        <w:t>2019</w:t>
      </w:r>
      <w:r w:rsidRPr="00DA6899">
        <w:rPr>
          <w:rFonts w:eastAsia="仿宋_GB2312" w:hint="eastAsia"/>
          <w:color w:val="000000"/>
        </w:rPr>
        <w:t>推免生接收时享受一定优惠政策，具体政策以学校的有关规定为准。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四、其他说明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</w:t>
      </w:r>
      <w:r w:rsidRPr="00DA6899">
        <w:rPr>
          <w:rFonts w:eastAsia="仿宋_GB2312" w:hint="eastAsia"/>
          <w:color w:val="000000"/>
        </w:rPr>
        <w:t>1</w:t>
      </w:r>
      <w:r w:rsidRPr="00DA6899">
        <w:rPr>
          <w:rFonts w:eastAsia="仿宋_GB2312" w:hint="eastAsia"/>
          <w:color w:val="000000"/>
        </w:rPr>
        <w:t>、管理</w:t>
      </w:r>
      <w:r w:rsidRPr="00DA6899">
        <w:rPr>
          <w:rFonts w:eastAsia="仿宋_GB2312"/>
          <w:color w:val="000000"/>
        </w:rPr>
        <w:t>学院将为营员提供夏令营期间在哈尔滨的食宿、参观、人身保险、学术讲座及异地学校学生往返硬座火车票费用（需出示票根报销）；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2</w:t>
      </w:r>
      <w:r w:rsidRPr="00DA6899">
        <w:rPr>
          <w:rFonts w:eastAsia="仿宋_GB2312"/>
          <w:color w:val="000000"/>
        </w:rPr>
        <w:t>、学员报到后要求全程参加夏令营的活动；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3</w:t>
      </w:r>
      <w:r w:rsidRPr="00DA6899">
        <w:rPr>
          <w:rFonts w:eastAsia="仿宋_GB2312"/>
          <w:color w:val="000000"/>
        </w:rPr>
        <w:t>、具体日程会根据实际情况进行调整；</w:t>
      </w:r>
    </w:p>
    <w:p w:rsidR="009C0A78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4</w:t>
      </w:r>
      <w:r w:rsidRPr="00DA6899">
        <w:rPr>
          <w:rFonts w:eastAsia="仿宋_GB2312" w:hint="eastAsia"/>
          <w:color w:val="000000"/>
        </w:rPr>
        <w:t>、具体政策以当年学校的文件为准。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五、联系方式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联系人：</w:t>
      </w:r>
      <w:r w:rsidR="00DA6899">
        <w:rPr>
          <w:rFonts w:eastAsia="仿宋_GB2312" w:hint="eastAsia"/>
          <w:color w:val="000000"/>
        </w:rPr>
        <w:t>徐</w:t>
      </w:r>
      <w:r>
        <w:rPr>
          <w:rFonts w:eastAsia="仿宋_GB2312" w:hint="eastAsia"/>
          <w:color w:val="000000"/>
        </w:rPr>
        <w:t>老师</w:t>
      </w:r>
      <w:r>
        <w:rPr>
          <w:rFonts w:eastAsia="仿宋_GB2312" w:hint="eastAsia"/>
          <w:color w:val="000000"/>
        </w:rPr>
        <w:t xml:space="preserve">  </w:t>
      </w:r>
      <w:r w:rsidR="00DA6899">
        <w:rPr>
          <w:rFonts w:eastAsia="仿宋_GB2312" w:hint="eastAsia"/>
          <w:color w:val="000000"/>
        </w:rPr>
        <w:t>郭老师</w:t>
      </w:r>
      <w:r w:rsidR="00DA6899">
        <w:rPr>
          <w:rFonts w:eastAsia="仿宋_GB2312" w:hint="eastAsia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</w:t>
      </w:r>
      <w:r>
        <w:rPr>
          <w:rFonts w:eastAsia="仿宋_GB2312" w:hint="eastAsia"/>
          <w:color w:val="000000"/>
        </w:rPr>
        <w:t>联系电话：</w:t>
      </w:r>
      <w:r>
        <w:rPr>
          <w:rFonts w:eastAsia="仿宋_GB2312" w:hint="eastAsia"/>
          <w:color w:val="000000"/>
        </w:rPr>
        <w:t>0451-86</w:t>
      </w:r>
      <w:r w:rsidR="00DA6899">
        <w:rPr>
          <w:rFonts w:eastAsia="仿宋_GB2312" w:hint="eastAsia"/>
          <w:color w:val="000000"/>
        </w:rPr>
        <w:t>414016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                                            </w:t>
      </w:r>
      <w:r>
        <w:rPr>
          <w:rFonts w:eastAsia="仿宋_GB2312" w:hint="eastAsia"/>
          <w:color w:val="000000"/>
        </w:rPr>
        <w:t>哈尔滨工业大学</w:t>
      </w:r>
      <w:r w:rsidR="00DA6899">
        <w:rPr>
          <w:rFonts w:eastAsia="仿宋_GB2312" w:hint="eastAsia"/>
          <w:color w:val="000000"/>
        </w:rPr>
        <w:t>管理</w:t>
      </w:r>
      <w:r>
        <w:rPr>
          <w:rFonts w:eastAsia="仿宋_GB2312" w:hint="eastAsia"/>
          <w:color w:val="000000"/>
        </w:rPr>
        <w:t>学院</w:t>
      </w:r>
    </w:p>
    <w:p w:rsidR="009C0A78" w:rsidRPr="00CC7E4E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                                               2018</w:t>
      </w:r>
      <w:r>
        <w:rPr>
          <w:rFonts w:eastAsia="仿宋_GB2312" w:hint="eastAsia"/>
          <w:color w:val="000000"/>
        </w:rPr>
        <w:t>年</w:t>
      </w:r>
      <w:r w:rsidR="00DA6899">
        <w:rPr>
          <w:rFonts w:eastAsia="仿宋_GB2312" w:hint="eastAsia"/>
          <w:color w:val="000000"/>
        </w:rPr>
        <w:t>5</w:t>
      </w:r>
      <w:r>
        <w:rPr>
          <w:rFonts w:eastAsia="仿宋_GB2312" w:hint="eastAsia"/>
          <w:color w:val="000000"/>
        </w:rPr>
        <w:t>月</w:t>
      </w:r>
      <w:r w:rsidR="00170EAA">
        <w:rPr>
          <w:rFonts w:eastAsia="仿宋_GB2312" w:hint="eastAsia"/>
          <w:color w:val="000000"/>
        </w:rPr>
        <w:t>17</w:t>
      </w:r>
      <w:r>
        <w:rPr>
          <w:rFonts w:eastAsia="仿宋_GB2312" w:hint="eastAsia"/>
          <w:color w:val="000000"/>
        </w:rPr>
        <w:t>日</w:t>
      </w:r>
    </w:p>
    <w:p w:rsidR="00A97AD9" w:rsidRDefault="00A97AD9" w:rsidP="009C0A78"/>
    <w:sectPr w:rsidR="00A97AD9" w:rsidSect="00AF1F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1F" w:rsidRDefault="00747A1F" w:rsidP="009C0A78">
      <w:r>
        <w:separator/>
      </w:r>
    </w:p>
  </w:endnote>
  <w:endnote w:type="continuationSeparator" w:id="0">
    <w:p w:rsidR="00747A1F" w:rsidRDefault="00747A1F" w:rsidP="009C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1F" w:rsidRDefault="00747A1F" w:rsidP="009C0A78">
      <w:r>
        <w:separator/>
      </w:r>
    </w:p>
  </w:footnote>
  <w:footnote w:type="continuationSeparator" w:id="0">
    <w:p w:rsidR="00747A1F" w:rsidRDefault="00747A1F" w:rsidP="009C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77"/>
    <w:rsid w:val="00025C3D"/>
    <w:rsid w:val="00026E13"/>
    <w:rsid w:val="0003442E"/>
    <w:rsid w:val="000529CE"/>
    <w:rsid w:val="00052C20"/>
    <w:rsid w:val="0007470D"/>
    <w:rsid w:val="000A4AEC"/>
    <w:rsid w:val="000A7AF1"/>
    <w:rsid w:val="000D40A3"/>
    <w:rsid w:val="00170EAA"/>
    <w:rsid w:val="001843CC"/>
    <w:rsid w:val="001873B1"/>
    <w:rsid w:val="001873EC"/>
    <w:rsid w:val="001A6E01"/>
    <w:rsid w:val="001C679F"/>
    <w:rsid w:val="001F0F64"/>
    <w:rsid w:val="00225EC4"/>
    <w:rsid w:val="002538A6"/>
    <w:rsid w:val="0029360E"/>
    <w:rsid w:val="002C289A"/>
    <w:rsid w:val="002D1456"/>
    <w:rsid w:val="00352F62"/>
    <w:rsid w:val="003565E1"/>
    <w:rsid w:val="00361A6D"/>
    <w:rsid w:val="0037071B"/>
    <w:rsid w:val="003C468E"/>
    <w:rsid w:val="0044332A"/>
    <w:rsid w:val="004A2A35"/>
    <w:rsid w:val="004B37EF"/>
    <w:rsid w:val="004E4182"/>
    <w:rsid w:val="00517F55"/>
    <w:rsid w:val="00536A33"/>
    <w:rsid w:val="00544677"/>
    <w:rsid w:val="00556EA5"/>
    <w:rsid w:val="0058185C"/>
    <w:rsid w:val="0058463D"/>
    <w:rsid w:val="00586683"/>
    <w:rsid w:val="00587154"/>
    <w:rsid w:val="005C1FD8"/>
    <w:rsid w:val="005D67C0"/>
    <w:rsid w:val="005F4CD6"/>
    <w:rsid w:val="00615A6D"/>
    <w:rsid w:val="006176FB"/>
    <w:rsid w:val="006427E1"/>
    <w:rsid w:val="00644A1B"/>
    <w:rsid w:val="00645952"/>
    <w:rsid w:val="006636DC"/>
    <w:rsid w:val="006729E3"/>
    <w:rsid w:val="006744FE"/>
    <w:rsid w:val="00674645"/>
    <w:rsid w:val="006966D1"/>
    <w:rsid w:val="007163B8"/>
    <w:rsid w:val="00726C2E"/>
    <w:rsid w:val="00747A1F"/>
    <w:rsid w:val="00773ED7"/>
    <w:rsid w:val="007757CF"/>
    <w:rsid w:val="007B2B5E"/>
    <w:rsid w:val="007D4671"/>
    <w:rsid w:val="008042B9"/>
    <w:rsid w:val="00813CE5"/>
    <w:rsid w:val="00817D23"/>
    <w:rsid w:val="00850E3B"/>
    <w:rsid w:val="008545E3"/>
    <w:rsid w:val="00893A42"/>
    <w:rsid w:val="008B491D"/>
    <w:rsid w:val="008F011B"/>
    <w:rsid w:val="00906C00"/>
    <w:rsid w:val="00940C70"/>
    <w:rsid w:val="009533A8"/>
    <w:rsid w:val="0098063D"/>
    <w:rsid w:val="009829CA"/>
    <w:rsid w:val="009A3492"/>
    <w:rsid w:val="009A4F4C"/>
    <w:rsid w:val="009A5642"/>
    <w:rsid w:val="009C0A78"/>
    <w:rsid w:val="009C715D"/>
    <w:rsid w:val="009D2F49"/>
    <w:rsid w:val="009E7DC4"/>
    <w:rsid w:val="00A10872"/>
    <w:rsid w:val="00A16633"/>
    <w:rsid w:val="00A170DD"/>
    <w:rsid w:val="00A233FB"/>
    <w:rsid w:val="00A31B24"/>
    <w:rsid w:val="00A328DB"/>
    <w:rsid w:val="00A36A48"/>
    <w:rsid w:val="00A76004"/>
    <w:rsid w:val="00A9778A"/>
    <w:rsid w:val="00A97AD9"/>
    <w:rsid w:val="00AD18D7"/>
    <w:rsid w:val="00AF1F6B"/>
    <w:rsid w:val="00AF3DDD"/>
    <w:rsid w:val="00AF4182"/>
    <w:rsid w:val="00B00098"/>
    <w:rsid w:val="00B03067"/>
    <w:rsid w:val="00B22FE7"/>
    <w:rsid w:val="00B5098D"/>
    <w:rsid w:val="00B659B5"/>
    <w:rsid w:val="00B90A32"/>
    <w:rsid w:val="00BE1B1B"/>
    <w:rsid w:val="00C13536"/>
    <w:rsid w:val="00C17E0A"/>
    <w:rsid w:val="00C31B49"/>
    <w:rsid w:val="00CA3407"/>
    <w:rsid w:val="00CF6A4C"/>
    <w:rsid w:val="00D145E7"/>
    <w:rsid w:val="00D8241B"/>
    <w:rsid w:val="00DA5726"/>
    <w:rsid w:val="00DA6899"/>
    <w:rsid w:val="00DE37BC"/>
    <w:rsid w:val="00DE3A0B"/>
    <w:rsid w:val="00DE7249"/>
    <w:rsid w:val="00E05735"/>
    <w:rsid w:val="00E11D29"/>
    <w:rsid w:val="00E52760"/>
    <w:rsid w:val="00E67743"/>
    <w:rsid w:val="00E80144"/>
    <w:rsid w:val="00EA42A5"/>
    <w:rsid w:val="00EA45E4"/>
    <w:rsid w:val="00EB13F5"/>
    <w:rsid w:val="00EF3A8E"/>
    <w:rsid w:val="00EF5662"/>
    <w:rsid w:val="00F626A8"/>
    <w:rsid w:val="00F77CF4"/>
    <w:rsid w:val="00FA5BED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shuang</cp:lastModifiedBy>
  <cp:revision>13</cp:revision>
  <cp:lastPrinted>2018-05-10T01:26:00Z</cp:lastPrinted>
  <dcterms:created xsi:type="dcterms:W3CDTF">2018-05-08T08:12:00Z</dcterms:created>
  <dcterms:modified xsi:type="dcterms:W3CDTF">2018-05-17T06:48:00Z</dcterms:modified>
</cp:coreProperties>
</file>