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41" w:rsidRPr="00613E41" w:rsidRDefault="00613E41" w:rsidP="00613E41">
      <w:pPr>
        <w:pStyle w:val="a3"/>
        <w:spacing w:before="75" w:beforeAutospacing="0" w:after="75" w:afterAutospacing="0"/>
        <w:jc w:val="center"/>
        <w:rPr>
          <w:rFonts w:ascii="Arial" w:hAnsi="Arial" w:cs="Arial"/>
          <w:b/>
          <w:color w:val="000000"/>
        </w:rPr>
      </w:pPr>
      <w:r w:rsidRPr="00613E41">
        <w:rPr>
          <w:rFonts w:ascii="Arial" w:hAnsi="Arial" w:cs="Arial" w:hint="eastAsia"/>
          <w:b/>
          <w:color w:val="000000"/>
        </w:rPr>
        <w:t>2017</w:t>
      </w:r>
      <w:r w:rsidRPr="00613E41">
        <w:rPr>
          <w:rFonts w:ascii="Arial" w:hAnsi="Arial" w:cs="Arial" w:hint="eastAsia"/>
          <w:b/>
          <w:color w:val="000000"/>
        </w:rPr>
        <w:t>年河北金融学院调剂信息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各位考生：</w:t>
      </w:r>
    </w:p>
    <w:p w:rsidR="00072C0D" w:rsidRDefault="00072C0D" w:rsidP="00072C0D">
      <w:pPr>
        <w:pStyle w:val="a3"/>
        <w:shd w:val="clear" w:color="auto" w:fill="FFFFFF"/>
        <w:spacing w:before="75" w:beforeAutospacing="0" w:after="75" w:afterAutospacing="0" w:line="525" w:lineRule="atLeast"/>
        <w:ind w:firstLine="6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河北金融学院是华北、西北地区唯一</w:t>
      </w:r>
      <w:proofErr w:type="gramStart"/>
      <w:r>
        <w:rPr>
          <w:rFonts w:ascii="Arial" w:hAnsi="Arial" w:cs="Arial"/>
          <w:color w:val="000000"/>
        </w:rPr>
        <w:t>一</w:t>
      </w:r>
      <w:proofErr w:type="gramEnd"/>
      <w:r>
        <w:rPr>
          <w:rFonts w:ascii="Arial" w:hAnsi="Arial" w:cs="Arial"/>
          <w:color w:val="000000"/>
        </w:rPr>
        <w:t>所具有鲜明金融特色的中央与地方共建院校，是河北省优先发展的金融人才培养基地，学校位于国家历史文化名城、京津</w:t>
      </w:r>
      <w:proofErr w:type="gramStart"/>
      <w:r>
        <w:rPr>
          <w:rFonts w:ascii="Arial" w:hAnsi="Arial" w:cs="Arial"/>
          <w:color w:val="000000"/>
        </w:rPr>
        <w:t>冀区域</w:t>
      </w:r>
      <w:proofErr w:type="gramEnd"/>
      <w:r>
        <w:rPr>
          <w:rFonts w:ascii="Arial" w:hAnsi="Arial" w:cs="Arial"/>
          <w:color w:val="000000"/>
        </w:rPr>
        <w:t>中心城市</w:t>
      </w:r>
      <w:r>
        <w:rPr>
          <w:rFonts w:ascii="Arial" w:hAnsi="Arial" w:cs="Arial"/>
          <w:color w:val="000000"/>
        </w:rPr>
        <w:t>——</w:t>
      </w:r>
      <w:r>
        <w:rPr>
          <w:rFonts w:ascii="Arial" w:hAnsi="Arial" w:cs="Arial"/>
          <w:color w:val="000000"/>
        </w:rPr>
        <w:t>保定市，距离北京、天津高铁车程约</w:t>
      </w:r>
      <w:r>
        <w:rPr>
          <w:rFonts w:ascii="Arial" w:hAnsi="Arial" w:cs="Arial"/>
          <w:color w:val="000000"/>
        </w:rPr>
        <w:t>40</w:t>
      </w:r>
      <w:r>
        <w:rPr>
          <w:rFonts w:ascii="Arial" w:hAnsi="Arial" w:cs="Arial"/>
          <w:color w:val="000000"/>
        </w:rPr>
        <w:t>分钟。建校以来，为国家和社会培养了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万多名优秀人才，其中有近万名校友担任金融行业中高级管理职务，上百名校友担任省级以上金融机构主要领导职务，学校被业界誉为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金融黄埔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。</w:t>
      </w:r>
      <w:r>
        <w:rPr>
          <w:rFonts w:ascii="Arial" w:hAnsi="Arial" w:cs="Arial"/>
          <w:color w:val="000000"/>
        </w:rPr>
        <w:t>2014</w:t>
      </w:r>
      <w:r>
        <w:rPr>
          <w:rFonts w:ascii="Arial" w:hAnsi="Arial" w:cs="Arial"/>
          <w:color w:val="000000"/>
        </w:rPr>
        <w:t>年，学校被评为全国就业</w:t>
      </w:r>
      <w:r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</w:rPr>
        <w:t>强高校。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2011</w:t>
      </w:r>
      <w:r>
        <w:rPr>
          <w:rFonts w:ascii="Arial" w:hAnsi="Arial" w:cs="Arial"/>
          <w:color w:val="000000"/>
        </w:rPr>
        <w:t>年，被国务院学位委员会批准为金融专业硕士研究生培养试点单位。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一、调剂专业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调剂专业：金融硕士（专业学位）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专业代码：</w:t>
      </w:r>
      <w:r>
        <w:rPr>
          <w:rFonts w:ascii="Arial" w:hAnsi="Arial" w:cs="Arial"/>
          <w:color w:val="000000"/>
        </w:rPr>
        <w:t>025100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全日制，学制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年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学费：</w:t>
      </w:r>
      <w:r>
        <w:rPr>
          <w:rFonts w:ascii="Arial" w:hAnsi="Arial" w:cs="Arial"/>
          <w:color w:val="000000"/>
        </w:rPr>
        <w:t>7000/</w:t>
      </w:r>
      <w:r>
        <w:rPr>
          <w:rFonts w:ascii="Arial" w:hAnsi="Arial" w:cs="Arial"/>
          <w:color w:val="000000"/>
        </w:rPr>
        <w:t>年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2017</w:t>
      </w:r>
      <w:r>
        <w:rPr>
          <w:rStyle w:val="a4"/>
          <w:rFonts w:ascii="Arial" w:hAnsi="Arial" w:cs="Arial"/>
          <w:color w:val="000000"/>
        </w:rPr>
        <w:t>年我校金融硕士招生</w:t>
      </w:r>
      <w:r>
        <w:rPr>
          <w:rStyle w:val="a4"/>
          <w:rFonts w:ascii="Arial" w:hAnsi="Arial" w:cs="Arial"/>
          <w:color w:val="000000"/>
        </w:rPr>
        <w:t>98</w:t>
      </w:r>
      <w:r>
        <w:rPr>
          <w:rStyle w:val="a4"/>
          <w:rFonts w:ascii="Arial" w:hAnsi="Arial" w:cs="Arial"/>
          <w:color w:val="000000"/>
        </w:rPr>
        <w:t>名，其中退役大学生士兵</w:t>
      </w:r>
      <w:r>
        <w:rPr>
          <w:rStyle w:val="a4"/>
          <w:rFonts w:ascii="Arial" w:hAnsi="Arial" w:cs="Arial"/>
          <w:color w:val="000000"/>
        </w:rPr>
        <w:t>2</w:t>
      </w:r>
      <w:r>
        <w:rPr>
          <w:rStyle w:val="a4"/>
          <w:rFonts w:ascii="Arial" w:hAnsi="Arial" w:cs="Arial"/>
          <w:color w:val="000000"/>
        </w:rPr>
        <w:t>名，根据往年分数线及我校第一志愿考生初试情况，预计尚有缺额，现接受调剂申请。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二、调剂要求：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调剂考生的初试成绩必须达到</w:t>
      </w:r>
      <w:r>
        <w:rPr>
          <w:rFonts w:ascii="Arial" w:hAnsi="Arial" w:cs="Arial"/>
          <w:color w:val="000000"/>
        </w:rPr>
        <w:t>2017</w:t>
      </w:r>
      <w:r>
        <w:rPr>
          <w:rFonts w:ascii="Arial" w:hAnsi="Arial" w:cs="Arial"/>
          <w:color w:val="000000"/>
        </w:rPr>
        <w:t>年国家一类地区复试分数线；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调剂考生统考科目须相同、专业课要相近（即统考科目中包含政治、英语、数学三或经济类联考（</w:t>
      </w:r>
      <w:r>
        <w:rPr>
          <w:rFonts w:ascii="Arial" w:hAnsi="Arial" w:cs="Arial"/>
          <w:color w:val="000000"/>
        </w:rPr>
        <w:t>396</w:t>
      </w:r>
      <w:r>
        <w:rPr>
          <w:rFonts w:ascii="Arial" w:hAnsi="Arial" w:cs="Arial"/>
          <w:color w:val="000000"/>
        </w:rPr>
        <w:t>）、</w:t>
      </w:r>
      <w:proofErr w:type="gramStart"/>
      <w:r>
        <w:rPr>
          <w:rFonts w:ascii="Arial" w:hAnsi="Arial" w:cs="Arial"/>
          <w:color w:val="000000"/>
        </w:rPr>
        <w:t>业务课二为</w:t>
      </w:r>
      <w:proofErr w:type="gramEnd"/>
      <w:r>
        <w:rPr>
          <w:rFonts w:ascii="Arial" w:hAnsi="Arial" w:cs="Arial"/>
          <w:color w:val="000000"/>
        </w:rPr>
        <w:t>经管类专业课程）；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调剂考生的第一志愿报考专业原则上应为经管类专业；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>第一志愿报考以下七类专业学位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（工商管理、公共管理、工程管理、旅游管理、会计、图书情报、审计）的考生</w:t>
      </w:r>
      <w:r>
        <w:rPr>
          <w:rStyle w:val="a4"/>
          <w:rFonts w:ascii="Arial" w:hAnsi="Arial" w:cs="Arial"/>
          <w:color w:val="000000"/>
        </w:rPr>
        <w:t>不得调入</w:t>
      </w:r>
      <w:r>
        <w:rPr>
          <w:rFonts w:ascii="Arial" w:hAnsi="Arial" w:cs="Arial"/>
          <w:color w:val="000000"/>
        </w:rPr>
        <w:t>金融硕士专业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 </w:t>
      </w:r>
      <w:r>
        <w:rPr>
          <w:rFonts w:ascii="Arial" w:hAnsi="Arial" w:cs="Arial"/>
          <w:color w:val="000000"/>
        </w:rPr>
        <w:t>其他未经说明的事项，以今年即将召开的河北省研究生录取会为准。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有调剂意愿的考生随时关注河北金融学院研究生部网站（</w:t>
      </w:r>
      <w:r>
        <w:rPr>
          <w:rFonts w:ascii="Arial" w:hAnsi="Arial" w:cs="Arial"/>
          <w:color w:val="000000"/>
        </w:rPr>
        <w:t>http://news.hbcf.edu.cn/yjs</w:t>
      </w:r>
      <w:r>
        <w:rPr>
          <w:rFonts w:ascii="Arial" w:hAnsi="Arial" w:cs="Arial"/>
          <w:color w:val="000000"/>
        </w:rPr>
        <w:t>）</w:t>
      </w:r>
      <w:r>
        <w:rPr>
          <w:rFonts w:ascii="Arial" w:hAnsi="Arial" w:cs="Arial"/>
          <w:color w:val="000000"/>
        </w:rPr>
        <w:t>,</w:t>
      </w:r>
      <w:r w:rsidR="004624CA">
        <w:rPr>
          <w:rFonts w:ascii="Arial" w:hAnsi="Arial" w:cs="Arial"/>
          <w:color w:val="000000"/>
        </w:rPr>
        <w:t>有关调剂、复试、录取信息会在第一时间发布，</w:t>
      </w:r>
      <w:r>
        <w:rPr>
          <w:rFonts w:ascii="Arial" w:hAnsi="Arial" w:cs="Arial"/>
          <w:color w:val="000000"/>
        </w:rPr>
        <w:t>待国家调剂系统开通后填报调剂志愿为我校即可，我们会在第一时间发送复试通知</w:t>
      </w:r>
      <w:bookmarkStart w:id="0" w:name="_GoBack"/>
      <w:bookmarkEnd w:id="0"/>
      <w:r>
        <w:rPr>
          <w:rStyle w:val="a4"/>
          <w:rFonts w:ascii="Arial" w:hAnsi="Arial" w:cs="Arial"/>
          <w:color w:val="000000"/>
        </w:rPr>
        <w:t>。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三、奖助政策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学校设立奖学金、助学金及助教、助研和助管岗位资助学生学习，符合条件的研究生还可以申请助学贷款。奖助政策如下：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1. </w:t>
      </w:r>
      <w:r>
        <w:rPr>
          <w:rFonts w:ascii="Arial" w:hAnsi="Arial" w:cs="Arial"/>
          <w:color w:val="000000"/>
          <w:shd w:val="clear" w:color="auto" w:fill="FFFFFF"/>
        </w:rPr>
        <w:t>国家奖学金。国家奖学金金额</w:t>
      </w:r>
      <w:r>
        <w:rPr>
          <w:rFonts w:ascii="Arial" w:hAnsi="Arial" w:cs="Arial"/>
          <w:color w:val="000000"/>
          <w:shd w:val="clear" w:color="auto" w:fill="FFFFFF"/>
        </w:rPr>
        <w:t>20000</w:t>
      </w:r>
      <w:r>
        <w:rPr>
          <w:rFonts w:ascii="Arial" w:hAnsi="Arial" w:cs="Arial"/>
          <w:color w:val="000000"/>
          <w:shd w:val="clear" w:color="auto" w:fill="FFFFFF"/>
        </w:rPr>
        <w:t>元，名额以国家下达的为准。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2. </w:t>
      </w:r>
      <w:r>
        <w:rPr>
          <w:rFonts w:ascii="Arial" w:hAnsi="Arial" w:cs="Arial"/>
          <w:color w:val="000000"/>
          <w:shd w:val="clear" w:color="auto" w:fill="FFFFFF"/>
        </w:rPr>
        <w:t>学业奖学金。学业奖学金全覆盖，分为三等，一等</w:t>
      </w:r>
      <w:r>
        <w:rPr>
          <w:rFonts w:ascii="Arial" w:hAnsi="Arial" w:cs="Arial"/>
          <w:color w:val="000000"/>
          <w:shd w:val="clear" w:color="auto" w:fill="FFFFFF"/>
        </w:rPr>
        <w:t>5000</w:t>
      </w:r>
      <w:r>
        <w:rPr>
          <w:rFonts w:ascii="Arial" w:hAnsi="Arial" w:cs="Arial"/>
          <w:color w:val="000000"/>
          <w:shd w:val="clear" w:color="auto" w:fill="FFFFFF"/>
        </w:rPr>
        <w:t>元，占比</w:t>
      </w:r>
      <w:r>
        <w:rPr>
          <w:rFonts w:ascii="Arial" w:hAnsi="Arial" w:cs="Arial"/>
          <w:color w:val="000000"/>
          <w:shd w:val="clear" w:color="auto" w:fill="FFFFFF"/>
        </w:rPr>
        <w:t>5%</w:t>
      </w:r>
      <w:r>
        <w:rPr>
          <w:rFonts w:ascii="Arial" w:hAnsi="Arial" w:cs="Arial"/>
          <w:color w:val="000000"/>
          <w:shd w:val="clear" w:color="auto" w:fill="FFFFFF"/>
        </w:rPr>
        <w:t>；二等</w:t>
      </w:r>
      <w:r>
        <w:rPr>
          <w:rFonts w:ascii="Arial" w:hAnsi="Arial" w:cs="Arial"/>
          <w:color w:val="000000"/>
          <w:shd w:val="clear" w:color="auto" w:fill="FFFFFF"/>
        </w:rPr>
        <w:t>3000</w:t>
      </w:r>
      <w:r>
        <w:rPr>
          <w:rFonts w:ascii="Arial" w:hAnsi="Arial" w:cs="Arial"/>
          <w:color w:val="000000"/>
          <w:shd w:val="clear" w:color="auto" w:fill="FFFFFF"/>
        </w:rPr>
        <w:t>元，占比</w:t>
      </w:r>
      <w:r>
        <w:rPr>
          <w:rFonts w:ascii="Arial" w:hAnsi="Arial" w:cs="Arial"/>
          <w:color w:val="000000"/>
          <w:shd w:val="clear" w:color="auto" w:fill="FFFFFF"/>
        </w:rPr>
        <w:t>15%</w:t>
      </w:r>
      <w:r>
        <w:rPr>
          <w:rFonts w:ascii="Arial" w:hAnsi="Arial" w:cs="Arial"/>
          <w:color w:val="000000"/>
          <w:shd w:val="clear" w:color="auto" w:fill="FFFFFF"/>
        </w:rPr>
        <w:t>；三等</w:t>
      </w:r>
      <w:r>
        <w:rPr>
          <w:rFonts w:ascii="Arial" w:hAnsi="Arial" w:cs="Arial"/>
          <w:color w:val="000000"/>
          <w:shd w:val="clear" w:color="auto" w:fill="FFFFFF"/>
        </w:rPr>
        <w:t>1000</w:t>
      </w:r>
      <w:r>
        <w:rPr>
          <w:rFonts w:ascii="Arial" w:hAnsi="Arial" w:cs="Arial"/>
          <w:color w:val="000000"/>
          <w:shd w:val="clear" w:color="auto" w:fill="FFFFFF"/>
        </w:rPr>
        <w:t>元，占比</w:t>
      </w:r>
      <w:r>
        <w:rPr>
          <w:rFonts w:ascii="Arial" w:hAnsi="Arial" w:cs="Arial"/>
          <w:color w:val="000000"/>
          <w:shd w:val="clear" w:color="auto" w:fill="FFFFFF"/>
        </w:rPr>
        <w:t>80%</w:t>
      </w:r>
      <w:r>
        <w:rPr>
          <w:rFonts w:ascii="Arial" w:hAnsi="Arial" w:cs="Arial"/>
          <w:color w:val="000000"/>
          <w:shd w:val="clear" w:color="auto" w:fill="FFFFFF"/>
        </w:rPr>
        <w:t>。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3. </w:t>
      </w:r>
      <w:r>
        <w:rPr>
          <w:rFonts w:ascii="Arial" w:hAnsi="Arial" w:cs="Arial"/>
          <w:color w:val="000000"/>
          <w:shd w:val="clear" w:color="auto" w:fill="FFFFFF"/>
        </w:rPr>
        <w:t>助学金。每人每年</w:t>
      </w:r>
      <w:r>
        <w:rPr>
          <w:rFonts w:ascii="Arial" w:hAnsi="Arial" w:cs="Arial"/>
          <w:color w:val="000000"/>
          <w:shd w:val="clear" w:color="auto" w:fill="FFFFFF"/>
        </w:rPr>
        <w:t>6000</w:t>
      </w:r>
      <w:r>
        <w:rPr>
          <w:rFonts w:ascii="Arial" w:hAnsi="Arial" w:cs="Arial"/>
          <w:color w:val="000000"/>
          <w:shd w:val="clear" w:color="auto" w:fill="FFFFFF"/>
        </w:rPr>
        <w:t>元。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四、联系方式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河北金融学院单位代码：</w:t>
      </w:r>
      <w:r>
        <w:rPr>
          <w:rFonts w:ascii="Arial" w:hAnsi="Arial" w:cs="Arial"/>
          <w:color w:val="000000"/>
        </w:rPr>
        <w:t>11420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学校网址：</w:t>
      </w:r>
      <w:r>
        <w:rPr>
          <w:rFonts w:ascii="Arial" w:hAnsi="Arial" w:cs="Arial"/>
          <w:color w:val="000000"/>
        </w:rPr>
        <w:t>http://www.hbcf.edu.cn/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学校研究生部网址：</w:t>
      </w:r>
      <w:hyperlink r:id="rId7" w:history="1">
        <w:r>
          <w:rPr>
            <w:rStyle w:val="a5"/>
            <w:rFonts w:ascii="Arial" w:hAnsi="Arial" w:cs="Arial"/>
          </w:rPr>
          <w:t>http://news.hbcf.edu.cn/yjs</w:t>
        </w:r>
      </w:hyperlink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招生</w:t>
      </w:r>
      <w:proofErr w:type="gramStart"/>
      <w:r>
        <w:rPr>
          <w:rFonts w:ascii="Arial" w:hAnsi="Arial" w:cs="Arial"/>
          <w:color w:val="000000"/>
        </w:rPr>
        <w:t>微官网</w:t>
      </w:r>
      <w:proofErr w:type="gramEnd"/>
      <w:r>
        <w:rPr>
          <w:rFonts w:ascii="Arial" w:hAnsi="Arial" w:cs="Arial"/>
          <w:color w:val="000000"/>
        </w:rPr>
        <w:t>：</w:t>
      </w:r>
      <w:hyperlink r:id="rId8" w:history="1">
        <w:r>
          <w:rPr>
            <w:rStyle w:val="a5"/>
            <w:rFonts w:ascii="Arial" w:hAnsi="Arial" w:cs="Arial"/>
          </w:rPr>
          <w:t>http://msite.eol.cn/2352/index.shtml</w:t>
        </w:r>
      </w:hyperlink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联系部门：河北金融学院研究生部（研究生楼</w:t>
      </w:r>
      <w:r>
        <w:rPr>
          <w:rFonts w:ascii="Arial" w:hAnsi="Arial" w:cs="Arial"/>
          <w:color w:val="000000"/>
        </w:rPr>
        <w:t>203</w:t>
      </w:r>
      <w:r>
        <w:rPr>
          <w:rFonts w:ascii="Arial" w:hAnsi="Arial" w:cs="Arial"/>
          <w:color w:val="000000"/>
        </w:rPr>
        <w:t>室）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联系人及电话：</w:t>
      </w:r>
      <w:r>
        <w:rPr>
          <w:rFonts w:ascii="Arial" w:hAnsi="Arial" w:cs="Arial"/>
          <w:color w:val="000000"/>
        </w:rPr>
        <w:t>0312</w:t>
      </w:r>
      <w:r>
        <w:rPr>
          <w:rFonts w:ascii="Arial" w:hAnsi="Arial" w:cs="Arial"/>
          <w:color w:val="000000"/>
        </w:rPr>
        <w:t>－</w:t>
      </w:r>
      <w:r>
        <w:rPr>
          <w:rFonts w:ascii="Arial" w:hAnsi="Arial" w:cs="Arial"/>
          <w:color w:val="000000"/>
        </w:rPr>
        <w:t>3338138 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部门邮箱：</w:t>
      </w:r>
      <w:r>
        <w:rPr>
          <w:rFonts w:ascii="Arial" w:hAnsi="Arial" w:cs="Arial"/>
          <w:color w:val="000000"/>
        </w:rPr>
        <w:t>hbcfyz@163.com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通讯地址：河北省保定市恒</w:t>
      </w:r>
      <w:proofErr w:type="gramStart"/>
      <w:r>
        <w:rPr>
          <w:rFonts w:ascii="Arial" w:hAnsi="Arial" w:cs="Arial"/>
          <w:color w:val="000000"/>
        </w:rPr>
        <w:t>祥</w:t>
      </w:r>
      <w:proofErr w:type="gramEnd"/>
      <w:r>
        <w:rPr>
          <w:rFonts w:ascii="Arial" w:hAnsi="Arial" w:cs="Arial"/>
          <w:color w:val="000000"/>
        </w:rPr>
        <w:t>北大街</w:t>
      </w:r>
      <w:r>
        <w:rPr>
          <w:rFonts w:ascii="Arial" w:hAnsi="Arial" w:cs="Arial"/>
          <w:color w:val="000000"/>
        </w:rPr>
        <w:t>3188</w:t>
      </w:r>
      <w:r>
        <w:rPr>
          <w:rFonts w:ascii="Arial" w:hAnsi="Arial" w:cs="Arial"/>
          <w:color w:val="000000"/>
        </w:rPr>
        <w:t>号河北金融学院研究生部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邮政编码：</w:t>
      </w:r>
      <w:r>
        <w:rPr>
          <w:rFonts w:ascii="Arial" w:hAnsi="Arial" w:cs="Arial"/>
          <w:color w:val="000000"/>
        </w:rPr>
        <w:t>071051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微信公众号</w:t>
      </w:r>
      <w:proofErr w:type="gramEnd"/>
      <w:r>
        <w:rPr>
          <w:rFonts w:ascii="Arial" w:hAnsi="Arial" w:cs="Arial"/>
          <w:color w:val="000000"/>
        </w:rPr>
        <w:t>：</w:t>
      </w:r>
      <w:proofErr w:type="spellStart"/>
      <w:proofErr w:type="gramStart"/>
      <w:r>
        <w:rPr>
          <w:rFonts w:ascii="Arial" w:hAnsi="Arial" w:cs="Arial"/>
          <w:color w:val="000000"/>
        </w:rPr>
        <w:t>hbjryjsb</w:t>
      </w:r>
      <w:proofErr w:type="spellEnd"/>
      <w:proofErr w:type="gramEnd"/>
      <w:r>
        <w:rPr>
          <w:rFonts w:ascii="Arial" w:hAnsi="Arial" w:cs="Arial"/>
          <w:color w:val="000000"/>
        </w:rPr>
        <w:t>.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2C0D" w:rsidRDefault="00072C0D" w:rsidP="00072C0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FA1C2D" w:rsidRPr="00072C0D" w:rsidRDefault="00FA1C2D"/>
    <w:sectPr w:rsidR="00FA1C2D" w:rsidRPr="00072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07" w:rsidRDefault="004B5B07" w:rsidP="00613E41">
      <w:r>
        <w:separator/>
      </w:r>
    </w:p>
  </w:endnote>
  <w:endnote w:type="continuationSeparator" w:id="0">
    <w:p w:rsidR="004B5B07" w:rsidRDefault="004B5B07" w:rsidP="0061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07" w:rsidRDefault="004B5B07" w:rsidP="00613E41">
      <w:r>
        <w:separator/>
      </w:r>
    </w:p>
  </w:footnote>
  <w:footnote w:type="continuationSeparator" w:id="0">
    <w:p w:rsidR="004B5B07" w:rsidRDefault="004B5B07" w:rsidP="00613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B5"/>
    <w:rsid w:val="00072C0D"/>
    <w:rsid w:val="00124E1C"/>
    <w:rsid w:val="004624CA"/>
    <w:rsid w:val="004B5B07"/>
    <w:rsid w:val="00613E41"/>
    <w:rsid w:val="00A810B5"/>
    <w:rsid w:val="00FA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C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2C0D"/>
    <w:rPr>
      <w:b/>
      <w:bCs/>
    </w:rPr>
  </w:style>
  <w:style w:type="character" w:styleId="a5">
    <w:name w:val="Hyperlink"/>
    <w:basedOn w:val="a0"/>
    <w:uiPriority w:val="99"/>
    <w:semiHidden/>
    <w:unhideWhenUsed/>
    <w:rsid w:val="00072C0D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613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13E4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1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13E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C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2C0D"/>
    <w:rPr>
      <w:b/>
      <w:bCs/>
    </w:rPr>
  </w:style>
  <w:style w:type="character" w:styleId="a5">
    <w:name w:val="Hyperlink"/>
    <w:basedOn w:val="a0"/>
    <w:uiPriority w:val="99"/>
    <w:semiHidden/>
    <w:unhideWhenUsed/>
    <w:rsid w:val="00072C0D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613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13E4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1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13E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ite.eol.cn/2352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hbcf.edu.cn/yj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1080</Characters>
  <Application>Microsoft Office Word</Application>
  <DocSecurity>0</DocSecurity>
  <Lines>9</Lines>
  <Paragraphs>2</Paragraphs>
  <ScaleCrop>false</ScaleCrop>
  <Company>china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2017-02-28T07:21:00Z</dcterms:created>
  <dcterms:modified xsi:type="dcterms:W3CDTF">2017-03-14T06:01:00Z</dcterms:modified>
</cp:coreProperties>
</file>